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СОБРАНИЕ ДЕПУТАТОВ </w:t>
      </w:r>
    </w:p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eastAsia="ar-SA"/>
        </w:rPr>
        <w:t>КУРСКОГО РАЙОНА КУРСКОЙ ОБЛАСТИ</w:t>
      </w:r>
    </w:p>
    <w:p w:rsidR="00F34300" w:rsidRDefault="00F34300" w:rsidP="00F34300">
      <w:pPr>
        <w:tabs>
          <w:tab w:val="left" w:pos="3600"/>
        </w:tabs>
        <w:suppressAutoHyphens/>
        <w:spacing w:before="240"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РЕШЕНИЕ</w:t>
      </w:r>
    </w:p>
    <w:p w:rsidR="00341842" w:rsidRDefault="00341842" w:rsidP="00341842">
      <w:pPr>
        <w:tabs>
          <w:tab w:val="left" w:pos="8147"/>
        </w:tabs>
        <w:rPr>
          <w:sz w:val="32"/>
          <w:szCs w:val="32"/>
        </w:rPr>
      </w:pPr>
    </w:p>
    <w:p w:rsidR="00F34300" w:rsidRPr="00A80B77" w:rsidRDefault="00F34300" w:rsidP="00341842">
      <w:pPr>
        <w:tabs>
          <w:tab w:val="left" w:pos="8147"/>
        </w:tabs>
        <w:rPr>
          <w:b/>
          <w:bCs/>
          <w:sz w:val="32"/>
          <w:szCs w:val="32"/>
          <w:lang w:eastAsia="ar-SA"/>
        </w:rPr>
      </w:pPr>
      <w:r w:rsidRPr="00A80B77">
        <w:rPr>
          <w:b/>
          <w:bCs/>
          <w:sz w:val="32"/>
          <w:szCs w:val="32"/>
          <w:lang w:eastAsia="ar-SA"/>
        </w:rPr>
        <w:t>от 1</w:t>
      </w:r>
      <w:r w:rsidR="00A80B77">
        <w:rPr>
          <w:b/>
          <w:bCs/>
          <w:sz w:val="32"/>
          <w:szCs w:val="32"/>
          <w:lang w:eastAsia="ar-SA"/>
        </w:rPr>
        <w:t>3</w:t>
      </w:r>
      <w:r w:rsidRPr="00A80B77">
        <w:rPr>
          <w:b/>
          <w:bCs/>
          <w:sz w:val="32"/>
          <w:szCs w:val="32"/>
          <w:lang w:eastAsia="ar-SA"/>
        </w:rPr>
        <w:t xml:space="preserve"> апреля 201</w:t>
      </w:r>
      <w:r w:rsidR="00A80B77">
        <w:rPr>
          <w:b/>
          <w:bCs/>
          <w:sz w:val="32"/>
          <w:szCs w:val="32"/>
          <w:lang w:eastAsia="ar-SA"/>
        </w:rPr>
        <w:t>8</w:t>
      </w:r>
      <w:r w:rsidRPr="00A80B77">
        <w:rPr>
          <w:b/>
          <w:bCs/>
          <w:sz w:val="32"/>
          <w:szCs w:val="32"/>
          <w:lang w:eastAsia="ar-SA"/>
        </w:rPr>
        <w:t xml:space="preserve"> г.</w:t>
      </w:r>
      <w:r w:rsidRPr="00A80B77">
        <w:rPr>
          <w:sz w:val="32"/>
          <w:szCs w:val="32"/>
        </w:rPr>
        <w:t xml:space="preserve">                                                            </w:t>
      </w:r>
      <w:r w:rsidRPr="00A80B77">
        <w:rPr>
          <w:b/>
          <w:bCs/>
          <w:sz w:val="32"/>
          <w:szCs w:val="32"/>
          <w:lang w:eastAsia="ar-SA"/>
        </w:rPr>
        <w:t xml:space="preserve">№ </w:t>
      </w:r>
      <w:r w:rsidR="002C4455">
        <w:rPr>
          <w:b/>
          <w:bCs/>
          <w:sz w:val="32"/>
          <w:szCs w:val="32"/>
          <w:lang w:eastAsia="ar-SA"/>
        </w:rPr>
        <w:t>39-6-16</w:t>
      </w:r>
    </w:p>
    <w:p w:rsidR="00F34300" w:rsidRDefault="00F34300" w:rsidP="00F34300">
      <w:pPr>
        <w:tabs>
          <w:tab w:val="left" w:pos="8147"/>
        </w:tabs>
        <w:rPr>
          <w:sz w:val="32"/>
          <w:szCs w:val="32"/>
        </w:rPr>
      </w:pPr>
      <w:r w:rsidRPr="00A80B77">
        <w:rPr>
          <w:b/>
          <w:bCs/>
          <w:sz w:val="32"/>
          <w:szCs w:val="32"/>
          <w:lang w:eastAsia="ar-SA"/>
        </w:rPr>
        <w:t xml:space="preserve">д. 1-ое </w:t>
      </w:r>
      <w:proofErr w:type="spellStart"/>
      <w:r w:rsidRPr="00A80B77">
        <w:rPr>
          <w:b/>
          <w:bCs/>
          <w:sz w:val="32"/>
          <w:szCs w:val="32"/>
          <w:lang w:eastAsia="ar-SA"/>
        </w:rPr>
        <w:t>Цветово</w:t>
      </w:r>
      <w:proofErr w:type="spellEnd"/>
    </w:p>
    <w:p w:rsidR="00F34300" w:rsidRDefault="00F34300" w:rsidP="00F34300">
      <w:pPr>
        <w:tabs>
          <w:tab w:val="left" w:pos="868"/>
          <w:tab w:val="left" w:pos="7391"/>
        </w:tabs>
        <w:suppressAutoHyphens/>
        <w:rPr>
          <w:sz w:val="32"/>
          <w:szCs w:val="32"/>
        </w:rPr>
      </w:pP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Об исполнении бюджета</w:t>
      </w:r>
      <w:r w:rsidR="00A80B77">
        <w:rPr>
          <w:b/>
          <w:bCs/>
          <w:sz w:val="32"/>
          <w:szCs w:val="32"/>
          <w:lang w:eastAsia="ar-SA"/>
        </w:rPr>
        <w:t xml:space="preserve"> </w:t>
      </w:r>
      <w:r>
        <w:rPr>
          <w:b/>
          <w:bCs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Курског</w:t>
      </w:r>
      <w:r w:rsidR="00BD7D42">
        <w:rPr>
          <w:b/>
          <w:bCs/>
          <w:sz w:val="32"/>
          <w:szCs w:val="32"/>
          <w:lang w:eastAsia="ar-SA"/>
        </w:rPr>
        <w:t>о района Курской области за 2017</w:t>
      </w:r>
      <w:r>
        <w:rPr>
          <w:b/>
          <w:bCs/>
          <w:sz w:val="32"/>
          <w:szCs w:val="32"/>
          <w:lang w:eastAsia="ar-SA"/>
        </w:rPr>
        <w:t xml:space="preserve"> год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both"/>
        <w:rPr>
          <w:b/>
          <w:bCs/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8"/>
          <w:szCs w:val="28"/>
          <w:lang w:eastAsia="ar-SA"/>
        </w:rPr>
        <w:t>В соответствии со статьей 264.5 Бюджетного Кодекса Российской Федерации, Уставом муниципального образования «Новопоселеновский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 сельсовет» Курского района Курской области, рассмотрев отчет об исполнении бюджета Новопоселеновского сельсовета Курского района Курской области за 201</w:t>
      </w:r>
      <w:r w:rsidR="00BD7D42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г., Собрание депутатов Новопоселеновского сельсовета Курского района Курской области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sz w:val="28"/>
          <w:szCs w:val="28"/>
          <w:lang w:eastAsia="ar-SA"/>
        </w:rPr>
      </w:pPr>
    </w:p>
    <w:p w:rsidR="00F34300" w:rsidRDefault="00F34300" w:rsidP="00F3430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F34300" w:rsidRDefault="00F34300" w:rsidP="00F34300">
      <w:pPr>
        <w:ind w:firstLine="540"/>
        <w:jc w:val="both"/>
        <w:rPr>
          <w:sz w:val="28"/>
          <w:szCs w:val="28"/>
        </w:rPr>
      </w:pPr>
    </w:p>
    <w:p w:rsidR="00F34300" w:rsidRPr="00341842" w:rsidRDefault="00F34300" w:rsidP="00F34300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41842">
        <w:rPr>
          <w:color w:val="000000"/>
          <w:sz w:val="28"/>
          <w:szCs w:val="28"/>
        </w:rPr>
        <w:t>Утвердить отчет Администрации Новопоселеновского сельсовета Курского района Курской области об исполнении бюджета за 201</w:t>
      </w:r>
      <w:r w:rsidR="00BD7D42" w:rsidRPr="00341842">
        <w:rPr>
          <w:color w:val="000000"/>
          <w:sz w:val="28"/>
          <w:szCs w:val="28"/>
        </w:rPr>
        <w:t>7</w:t>
      </w:r>
      <w:r w:rsidRPr="00341842">
        <w:rPr>
          <w:color w:val="000000"/>
          <w:sz w:val="28"/>
          <w:szCs w:val="28"/>
        </w:rPr>
        <w:t xml:space="preserve"> год по доходам в сумме </w:t>
      </w:r>
      <w:r w:rsidR="00341842" w:rsidRPr="00341842">
        <w:rPr>
          <w:color w:val="000000"/>
          <w:sz w:val="28"/>
          <w:szCs w:val="28"/>
        </w:rPr>
        <w:t>6 913 358 руб. 62 коп</w:t>
      </w:r>
      <w:proofErr w:type="gramStart"/>
      <w:r w:rsidR="00341842" w:rsidRPr="00341842">
        <w:rPr>
          <w:color w:val="000000"/>
          <w:sz w:val="28"/>
          <w:szCs w:val="28"/>
        </w:rPr>
        <w:t>.</w:t>
      </w:r>
      <w:proofErr w:type="gramEnd"/>
      <w:r w:rsidR="00341842" w:rsidRPr="00341842">
        <w:rPr>
          <w:color w:val="000000"/>
          <w:sz w:val="28"/>
          <w:szCs w:val="28"/>
        </w:rPr>
        <w:t xml:space="preserve"> (</w:t>
      </w:r>
      <w:proofErr w:type="gramStart"/>
      <w:r w:rsidR="00341842" w:rsidRPr="00341842">
        <w:rPr>
          <w:color w:val="000000"/>
          <w:sz w:val="28"/>
          <w:szCs w:val="28"/>
        </w:rPr>
        <w:t>п</w:t>
      </w:r>
      <w:proofErr w:type="gramEnd"/>
      <w:r w:rsidR="00341842" w:rsidRPr="00341842">
        <w:rPr>
          <w:color w:val="000000"/>
          <w:sz w:val="28"/>
          <w:szCs w:val="28"/>
        </w:rPr>
        <w:t>риложение № 2</w:t>
      </w:r>
      <w:r w:rsidRPr="00341842">
        <w:rPr>
          <w:color w:val="000000"/>
          <w:sz w:val="28"/>
          <w:szCs w:val="28"/>
        </w:rPr>
        <w:t xml:space="preserve">) и по расходам в сумме </w:t>
      </w:r>
      <w:r w:rsidR="00341842" w:rsidRPr="00341842">
        <w:rPr>
          <w:color w:val="000000"/>
          <w:sz w:val="28"/>
          <w:szCs w:val="28"/>
        </w:rPr>
        <w:t>6 535 603</w:t>
      </w:r>
      <w:r w:rsidRPr="00341842">
        <w:rPr>
          <w:color w:val="000000"/>
          <w:sz w:val="28"/>
          <w:szCs w:val="28"/>
        </w:rPr>
        <w:t xml:space="preserve"> руб. </w:t>
      </w:r>
      <w:r w:rsidR="00341842" w:rsidRPr="00341842">
        <w:rPr>
          <w:color w:val="000000"/>
          <w:sz w:val="28"/>
          <w:szCs w:val="28"/>
        </w:rPr>
        <w:t>62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3</w:t>
      </w:r>
      <w:r w:rsidRPr="00341842">
        <w:rPr>
          <w:color w:val="000000"/>
          <w:sz w:val="28"/>
          <w:szCs w:val="28"/>
        </w:rPr>
        <w:t xml:space="preserve">), профицит бюджета составил </w:t>
      </w:r>
      <w:r w:rsidR="00341842" w:rsidRPr="00341842">
        <w:rPr>
          <w:color w:val="000000"/>
          <w:sz w:val="28"/>
          <w:szCs w:val="28"/>
        </w:rPr>
        <w:t>377 755</w:t>
      </w:r>
      <w:r w:rsidRPr="00341842">
        <w:rPr>
          <w:color w:val="000000"/>
          <w:sz w:val="28"/>
          <w:szCs w:val="28"/>
        </w:rPr>
        <w:t xml:space="preserve"> руб. </w:t>
      </w:r>
      <w:r w:rsidR="00341842" w:rsidRPr="00341842">
        <w:rPr>
          <w:color w:val="000000"/>
          <w:sz w:val="28"/>
          <w:szCs w:val="28"/>
        </w:rPr>
        <w:t>30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1</w:t>
      </w:r>
      <w:r w:rsidRPr="00341842">
        <w:rPr>
          <w:color w:val="000000"/>
          <w:sz w:val="28"/>
          <w:szCs w:val="28"/>
        </w:rPr>
        <w:t>).</w:t>
      </w:r>
    </w:p>
    <w:p w:rsidR="00F34300" w:rsidRDefault="00F34300" w:rsidP="00F34300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341842">
        <w:rPr>
          <w:color w:val="000000"/>
          <w:sz w:val="28"/>
          <w:szCs w:val="28"/>
        </w:rPr>
        <w:t>2. Разместить на официальном</w:t>
      </w:r>
      <w:r>
        <w:rPr>
          <w:color w:val="000000"/>
          <w:sz w:val="28"/>
          <w:szCs w:val="28"/>
        </w:rPr>
        <w:t xml:space="preserve"> сайте Администрации Новопоселеновского сельсовета Курского района Курской области в сети Интернет отчет об исполнении бюджета Новопоселеновского сельсовета Курского района Курской области за 201</w:t>
      </w:r>
      <w:r w:rsidR="00BD7D42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год.</w:t>
      </w:r>
    </w:p>
    <w:p w:rsidR="00F34300" w:rsidRDefault="00F34300" w:rsidP="00F34300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Решение вступает в силу со дня его подписания и подлежит обнародованию в установленном порядке.</w:t>
      </w:r>
    </w:p>
    <w:p w:rsidR="00F34300" w:rsidRDefault="00F34300" w:rsidP="00F34300">
      <w:pPr>
        <w:rPr>
          <w:sz w:val="24"/>
          <w:szCs w:val="24"/>
        </w:rPr>
      </w:pPr>
    </w:p>
    <w:p w:rsidR="00F34300" w:rsidRDefault="00F34300" w:rsidP="00F34300">
      <w:pPr>
        <w:ind w:firstLine="540"/>
        <w:rPr>
          <w:sz w:val="24"/>
          <w:szCs w:val="24"/>
        </w:rPr>
      </w:pPr>
    </w:p>
    <w:p w:rsidR="00F34300" w:rsidRDefault="00F34300" w:rsidP="00F34300">
      <w:pPr>
        <w:ind w:firstLine="540"/>
        <w:rPr>
          <w:sz w:val="24"/>
          <w:szCs w:val="24"/>
        </w:rPr>
      </w:pPr>
    </w:p>
    <w:p w:rsidR="00BD7D42" w:rsidRDefault="00F34300" w:rsidP="00F34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D7D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Новопоселеновского сельсовета</w:t>
      </w:r>
    </w:p>
    <w:p w:rsidR="00F34300" w:rsidRDefault="00BD7D42" w:rsidP="00F34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  </w:t>
      </w:r>
      <w:r w:rsidR="00F34300">
        <w:rPr>
          <w:b/>
          <w:sz w:val="28"/>
          <w:szCs w:val="28"/>
        </w:rPr>
        <w:t xml:space="preserve">                                    И.Г. Бирюков</w:t>
      </w:r>
    </w:p>
    <w:p w:rsidR="00F34300" w:rsidRDefault="00F34300" w:rsidP="00F34300">
      <w:pPr>
        <w:jc w:val="both"/>
        <w:rPr>
          <w:b/>
          <w:sz w:val="24"/>
          <w:szCs w:val="24"/>
        </w:rPr>
      </w:pPr>
    </w:p>
    <w:p w:rsidR="00F34300" w:rsidRDefault="00F34300" w:rsidP="00F34300">
      <w:pPr>
        <w:ind w:firstLine="426"/>
        <w:jc w:val="both"/>
        <w:rPr>
          <w:sz w:val="24"/>
          <w:szCs w:val="24"/>
        </w:rPr>
      </w:pPr>
    </w:p>
    <w:p w:rsidR="00F34300" w:rsidRDefault="00F34300" w:rsidP="00F34300">
      <w:pPr>
        <w:ind w:left="5446"/>
        <w:rPr>
          <w:sz w:val="24"/>
          <w:szCs w:val="24"/>
        </w:rPr>
      </w:pPr>
    </w:p>
    <w:p w:rsidR="00F34300" w:rsidRDefault="00F34300" w:rsidP="00F34300">
      <w:pPr>
        <w:ind w:left="544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166F9E" w:rsidRDefault="00166F9E"/>
    <w:sectPr w:rsidR="00166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EE"/>
    <w:rsid w:val="000C69EE"/>
    <w:rsid w:val="00166F9E"/>
    <w:rsid w:val="001D77C4"/>
    <w:rsid w:val="002C4455"/>
    <w:rsid w:val="00341842"/>
    <w:rsid w:val="00A80B77"/>
    <w:rsid w:val="00BD7D42"/>
    <w:rsid w:val="00F3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User</cp:lastModifiedBy>
  <cp:revision>6</cp:revision>
  <cp:lastPrinted>2018-04-18T12:09:00Z</cp:lastPrinted>
  <dcterms:created xsi:type="dcterms:W3CDTF">2018-03-28T06:34:00Z</dcterms:created>
  <dcterms:modified xsi:type="dcterms:W3CDTF">2018-04-18T12:13:00Z</dcterms:modified>
</cp:coreProperties>
</file>